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2F2" w:rsidRDefault="00CE071C" w:rsidP="008724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4.3 Definite Integration</w:t>
      </w:r>
    </w:p>
    <w:p w:rsidR="00CE071C" w:rsidRDefault="00CE071C" w:rsidP="00CE071C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1.  Explain why (or why not)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x-4</m:t>
            </m:r>
          </m:den>
        </m:f>
      </m:oMath>
      <w:r>
        <w:rPr>
          <w:rFonts w:eastAsiaTheme="minorEastAsia"/>
          <w:sz w:val="24"/>
          <w:szCs w:val="24"/>
        </w:rPr>
        <w:t xml:space="preserve"> is </w:t>
      </w:r>
      <w:proofErr w:type="spellStart"/>
      <w:r>
        <w:rPr>
          <w:rFonts w:eastAsiaTheme="minorEastAsia"/>
          <w:sz w:val="24"/>
          <w:szCs w:val="24"/>
        </w:rPr>
        <w:t>integrable</w:t>
      </w:r>
      <w:proofErr w:type="spellEnd"/>
      <w:r>
        <w:rPr>
          <w:rFonts w:eastAsiaTheme="minorEastAsia"/>
          <w:sz w:val="24"/>
          <w:szCs w:val="24"/>
        </w:rPr>
        <w:t xml:space="preserve"> on the </w:t>
      </w:r>
      <w:proofErr w:type="gramStart"/>
      <w:r>
        <w:rPr>
          <w:rFonts w:eastAsiaTheme="minorEastAsia"/>
          <w:sz w:val="24"/>
          <w:szCs w:val="24"/>
        </w:rPr>
        <w:t xml:space="preserve">interval </w:t>
      </w:r>
      <w:proofErr w:type="gramEnd"/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3,5</m:t>
            </m:r>
          </m:e>
        </m:d>
      </m:oMath>
      <w:r>
        <w:rPr>
          <w:rFonts w:eastAsiaTheme="minorEastAsia"/>
          <w:sz w:val="24"/>
          <w:szCs w:val="24"/>
        </w:rPr>
        <w:t>.</w:t>
      </w:r>
    </w:p>
    <w:p w:rsidR="00FA5454" w:rsidRDefault="00FA5454" w:rsidP="00CE071C">
      <w:pPr>
        <w:rPr>
          <w:rFonts w:eastAsiaTheme="minorEastAsia"/>
          <w:sz w:val="24"/>
          <w:szCs w:val="24"/>
        </w:rPr>
      </w:pPr>
    </w:p>
    <w:p w:rsidR="00CE071C" w:rsidRDefault="00CE071C" w:rsidP="00CE071C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2.  Give an example of a function that is </w:t>
      </w:r>
      <w:proofErr w:type="spellStart"/>
      <w:r>
        <w:rPr>
          <w:rFonts w:eastAsiaTheme="minorEastAsia"/>
          <w:sz w:val="24"/>
          <w:szCs w:val="24"/>
        </w:rPr>
        <w:t>integrable</w:t>
      </w:r>
      <w:proofErr w:type="spellEnd"/>
      <w:r>
        <w:rPr>
          <w:rFonts w:eastAsiaTheme="minorEastAsia"/>
          <w:sz w:val="24"/>
          <w:szCs w:val="24"/>
        </w:rPr>
        <w:t xml:space="preserve"> but not continuous </w:t>
      </w:r>
      <w:proofErr w:type="gramStart"/>
      <w:r>
        <w:rPr>
          <w:rFonts w:eastAsiaTheme="minorEastAsia"/>
          <w:sz w:val="24"/>
          <w:szCs w:val="24"/>
        </w:rPr>
        <w:t xml:space="preserve">on </w:t>
      </w:r>
      <w:proofErr w:type="gramEnd"/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-1,1</m:t>
            </m:r>
          </m:e>
        </m:d>
      </m:oMath>
      <w:r>
        <w:rPr>
          <w:rFonts w:eastAsiaTheme="minorEastAsia"/>
          <w:sz w:val="24"/>
          <w:szCs w:val="24"/>
        </w:rPr>
        <w:t>.</w:t>
      </w:r>
    </w:p>
    <w:p w:rsidR="00FA5454" w:rsidRDefault="00FA5454" w:rsidP="00CE071C">
      <w:pPr>
        <w:rPr>
          <w:rFonts w:eastAsiaTheme="minorEastAsia"/>
          <w:sz w:val="24"/>
          <w:szCs w:val="24"/>
        </w:rPr>
      </w:pPr>
      <w:bookmarkStart w:id="0" w:name="_GoBack"/>
      <w:bookmarkEnd w:id="0"/>
    </w:p>
    <w:p w:rsidR="00CE071C" w:rsidRDefault="00CE071C" w:rsidP="00CE071C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Sketch the region whose area is represented by each integral.</w:t>
      </w:r>
    </w:p>
    <w:p w:rsidR="00CE071C" w:rsidRDefault="00CE071C" w:rsidP="00CE071C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3. 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  <m:e>
            <m:r>
              <w:rPr>
                <w:rFonts w:ascii="Cambria Math" w:eastAsiaTheme="minorEastAsia" w:hAnsi="Cambria Math"/>
                <w:sz w:val="24"/>
                <w:szCs w:val="24"/>
              </w:rPr>
              <m:t>xdx</m:t>
            </m:r>
          </m:e>
        </m:nary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4. 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-2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  <m:e>
            <m:r>
              <w:rPr>
                <w:rFonts w:ascii="Cambria Math" w:eastAsiaTheme="minorEastAsia" w:hAnsi="Cambria Math"/>
                <w:sz w:val="24"/>
                <w:szCs w:val="24"/>
              </w:rPr>
              <m:t>(5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-3)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dx</m:t>
            </m:r>
          </m:e>
        </m:nary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5. 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(x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+1)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dx</m:t>
            </m:r>
          </m:e>
        </m:nary>
      </m:oMath>
    </w:p>
    <w:p w:rsidR="00FA5454" w:rsidRDefault="00FA5454" w:rsidP="00CE071C">
      <w:pPr>
        <w:rPr>
          <w:rFonts w:eastAsiaTheme="minorEastAsia"/>
          <w:sz w:val="24"/>
          <w:szCs w:val="24"/>
        </w:rPr>
      </w:pPr>
    </w:p>
    <w:p w:rsidR="00FA5454" w:rsidRDefault="00FA5454" w:rsidP="00CE071C">
      <w:pPr>
        <w:rPr>
          <w:rFonts w:eastAsiaTheme="minorEastAsia"/>
          <w:sz w:val="24"/>
          <w:szCs w:val="24"/>
        </w:rPr>
      </w:pPr>
    </w:p>
    <w:p w:rsidR="00CE071C" w:rsidRDefault="00CE071C" w:rsidP="00CE071C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Evaluate the integrals given for #6-#8 using the following information:</w:t>
      </w:r>
    </w:p>
    <w:p w:rsidR="00CE071C" w:rsidRPr="00A571A6" w:rsidRDefault="00CE071C" w:rsidP="00CE071C">
      <w:pPr>
        <w:rPr>
          <w:rFonts w:eastAsiaTheme="minorEastAsia"/>
          <w:b/>
          <w:sz w:val="24"/>
          <w:szCs w:val="24"/>
        </w:rPr>
      </w:pPr>
      <m:oMathPara>
        <m:oMath>
          <m:nary>
            <m:naryPr>
              <m:limLoc m:val="subSup"/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4</m:t>
              </m:r>
            </m:sup>
            <m:e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dx=60                   </m:t>
              </m:r>
              <m:nary>
                <m:naryPr>
                  <m:limLoc m:val="subSup"/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xdx=6                    </m:t>
                  </m:r>
                  <m:nary>
                    <m:naryPr>
                      <m:limLoc m:val="subSup"/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naryPr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4</m:t>
                      </m:r>
                    </m:sup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dx=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4</m:t>
                      </m:r>
                    </m:e>
                  </m:nary>
                </m:e>
              </m:nary>
            </m:e>
          </m:nary>
        </m:oMath>
      </m:oMathPara>
    </w:p>
    <w:p w:rsidR="00A571A6" w:rsidRDefault="00A571A6" w:rsidP="00CE071C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6. 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  <m:e>
            <m:r>
              <w:rPr>
                <w:rFonts w:ascii="Cambria Math" w:eastAsiaTheme="minorEastAsia" w:hAnsi="Cambria Math"/>
                <w:sz w:val="24"/>
                <w:szCs w:val="24"/>
              </w:rPr>
              <m:t>xdx=</m:t>
            </m:r>
          </m:e>
        </m:nary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7. 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+4dx=</m:t>
            </m:r>
          </m:e>
        </m:nary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8. 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+4x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dx=</m:t>
            </m:r>
          </m:e>
        </m:nary>
      </m:oMath>
    </w:p>
    <w:p w:rsidR="00FA5454" w:rsidRDefault="00FA5454" w:rsidP="00CE071C">
      <w:pPr>
        <w:rPr>
          <w:rFonts w:eastAsiaTheme="minorEastAsia"/>
          <w:sz w:val="24"/>
          <w:szCs w:val="24"/>
        </w:rPr>
      </w:pPr>
    </w:p>
    <w:p w:rsidR="00FA5454" w:rsidRDefault="00FA5454" w:rsidP="00CE071C">
      <w:pPr>
        <w:rPr>
          <w:rFonts w:eastAsiaTheme="minorEastAsia"/>
          <w:sz w:val="24"/>
          <w:szCs w:val="24"/>
        </w:rPr>
      </w:pPr>
    </w:p>
    <w:p w:rsidR="00A571A6" w:rsidRDefault="00A571A6" w:rsidP="00CE071C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Given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naryPr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dx=4</m:t>
            </m:r>
          </m:e>
        </m:nary>
      </m:oMath>
      <w:r>
        <w:rPr>
          <w:rFonts w:eastAsiaTheme="minorEastAsia"/>
          <w:b/>
          <w:sz w:val="24"/>
          <w:szCs w:val="24"/>
        </w:rPr>
        <w:t xml:space="preserve"> </w:t>
      </w:r>
      <w:proofErr w:type="gramStart"/>
      <w:r>
        <w:rPr>
          <w:rFonts w:eastAsiaTheme="minorEastAsia"/>
          <w:b/>
          <w:sz w:val="24"/>
          <w:szCs w:val="24"/>
        </w:rPr>
        <w:t xml:space="preserve">and </w:t>
      </w:r>
      <w:proofErr w:type="gramEnd"/>
      <m:oMath>
        <m:nary>
          <m:naryPr>
            <m:limLoc m:val="subSup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naryPr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sup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dx=-1</m:t>
            </m:r>
          </m:e>
        </m:nary>
      </m:oMath>
      <w:r>
        <w:rPr>
          <w:rFonts w:eastAsiaTheme="minorEastAsia"/>
          <w:b/>
          <w:sz w:val="24"/>
          <w:szCs w:val="24"/>
        </w:rPr>
        <w:t>, evaluate #9-#11</w:t>
      </w:r>
    </w:p>
    <w:p w:rsidR="00A571A6" w:rsidRDefault="00A571A6" w:rsidP="00CE071C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9. 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p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dx=</m:t>
            </m:r>
          </m:e>
        </m:nary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10. 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  <m:e>
            <m:r>
              <w:rPr>
                <w:rFonts w:ascii="Cambria Math" w:eastAsiaTheme="minorEastAsia" w:hAnsi="Cambria Math"/>
                <w:sz w:val="24"/>
                <w:szCs w:val="24"/>
              </w:rPr>
              <m:t>(-5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+1)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dx=</m:t>
            </m:r>
          </m:e>
        </m:nary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11. 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sup>
          <m:e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dx=</m:t>
            </m:r>
          </m:e>
        </m:nary>
      </m:oMath>
    </w:p>
    <w:p w:rsidR="00FA5454" w:rsidRDefault="00FA5454" w:rsidP="00CE071C">
      <w:pPr>
        <w:rPr>
          <w:rFonts w:eastAsiaTheme="minorEastAsia"/>
          <w:sz w:val="24"/>
          <w:szCs w:val="24"/>
        </w:rPr>
      </w:pPr>
    </w:p>
    <w:p w:rsidR="00FA5454" w:rsidRDefault="00FA5454" w:rsidP="00CE071C">
      <w:pPr>
        <w:rPr>
          <w:rFonts w:eastAsiaTheme="minorEastAsia"/>
          <w:sz w:val="24"/>
          <w:szCs w:val="24"/>
        </w:rPr>
      </w:pPr>
    </w:p>
    <w:p w:rsidR="00A571A6" w:rsidRDefault="00A571A6" w:rsidP="00CE071C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12.  Evaluate, if possible,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  <m:e>
            <m:d>
              <m:dPr>
                <m:begChr m:val="⟦"/>
                <m:endChr m:val="⟧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dx=</m:t>
            </m:r>
          </m:e>
        </m:nary>
      </m:oMath>
    </w:p>
    <w:p w:rsidR="00A571A6" w:rsidRDefault="00A571A6" w:rsidP="00CE071C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13.  Evaluate, if possible,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p>
          <m:e>
            <m:r>
              <w:rPr>
                <w:rFonts w:ascii="Cambria Math" w:eastAsiaTheme="minorEastAsia" w:hAnsi="Cambria Math"/>
                <w:sz w:val="24"/>
                <w:szCs w:val="24"/>
              </w:rPr>
              <m:t>f(x)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dx</m:t>
            </m:r>
          </m:e>
        </m:nary>
      </m:oMath>
      <w:r>
        <w:rPr>
          <w:rFonts w:eastAsiaTheme="minorEastAsia"/>
          <w:sz w:val="24"/>
          <w:szCs w:val="24"/>
        </w:rPr>
        <w:t xml:space="preserve"> </w:t>
      </w:r>
      <w:r w:rsidRPr="00FA5454">
        <w:rPr>
          <w:rFonts w:eastAsiaTheme="minorEastAsia"/>
          <w:b/>
          <w:sz w:val="24"/>
          <w:szCs w:val="24"/>
        </w:rPr>
        <w:t>given</w:t>
      </w:r>
      <w:r>
        <w:rPr>
          <w:rFonts w:eastAsiaTheme="minorEastAsia"/>
          <w:sz w:val="24"/>
          <w:szCs w:val="24"/>
        </w:rPr>
        <w:t xml:space="preserve">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sup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dx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=-10</m:t>
            </m:r>
          </m:e>
        </m:nary>
      </m:oMath>
      <w:r w:rsidR="00FA5454">
        <w:rPr>
          <w:rFonts w:eastAsiaTheme="minorEastAsia"/>
          <w:sz w:val="24"/>
          <w:szCs w:val="24"/>
        </w:rPr>
        <w:t xml:space="preserve"> and </w:t>
      </w:r>
      <w:r w:rsidR="00FA5454">
        <w:rPr>
          <w:rFonts w:eastAsiaTheme="minorEastAsia"/>
          <w:i/>
          <w:sz w:val="24"/>
          <w:szCs w:val="24"/>
        </w:rPr>
        <w:t>f(x)</w:t>
      </w:r>
      <w:r w:rsidR="00FA5454">
        <w:rPr>
          <w:rFonts w:eastAsiaTheme="minorEastAsia"/>
          <w:sz w:val="24"/>
          <w:szCs w:val="24"/>
        </w:rPr>
        <w:t xml:space="preserve"> is an even function.</w:t>
      </w:r>
    </w:p>
    <w:p w:rsidR="00FA5454" w:rsidRDefault="00FA5454" w:rsidP="00CE071C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14.  Explain why integration of odd functions is so easy when the bounds additive inverses.</w:t>
      </w:r>
    </w:p>
    <w:p w:rsidR="00FA5454" w:rsidRPr="00FA5454" w:rsidRDefault="00FA5454" w:rsidP="00CE071C">
      <w:pPr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15.  Evaluate, if possible</w:t>
      </w:r>
      <w:proofErr w:type="gramStart"/>
      <w:r>
        <w:rPr>
          <w:rFonts w:eastAsiaTheme="minorEastAsia"/>
          <w:sz w:val="24"/>
          <w:szCs w:val="24"/>
        </w:rPr>
        <w:t xml:space="preserve">, </w:t>
      </w:r>
      <w:proofErr w:type="gramEnd"/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2π</m:t>
            </m:r>
          </m:sup>
          <m:e>
            <m:r>
              <w:rPr>
                <w:rFonts w:ascii="Cambria Math" w:eastAsiaTheme="minorEastAsia" w:hAnsi="Cambria Math"/>
                <w:sz w:val="24"/>
                <w:szCs w:val="24"/>
              </w:rPr>
              <m:t>sinxdx</m:t>
            </m:r>
          </m:e>
        </m:nary>
      </m:oMath>
      <w:r>
        <w:rPr>
          <w:rFonts w:eastAsiaTheme="minorEastAsia"/>
          <w:sz w:val="24"/>
          <w:szCs w:val="24"/>
        </w:rPr>
        <w:t>.</w:t>
      </w:r>
    </w:p>
    <w:sectPr w:rsidR="00FA5454" w:rsidRPr="00FA54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44D"/>
    <w:rsid w:val="000E72D4"/>
    <w:rsid w:val="0011714C"/>
    <w:rsid w:val="0087244D"/>
    <w:rsid w:val="00A571A6"/>
    <w:rsid w:val="00CE071C"/>
    <w:rsid w:val="00E852F2"/>
    <w:rsid w:val="00FA5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E071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7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E071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7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500AF-EDDE-4539-A4F0-905E60F31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ftg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Berres</dc:creator>
  <cp:lastModifiedBy>Tim Berres</cp:lastModifiedBy>
  <cp:revision>2</cp:revision>
  <dcterms:created xsi:type="dcterms:W3CDTF">2012-08-04T20:20:00Z</dcterms:created>
  <dcterms:modified xsi:type="dcterms:W3CDTF">2012-08-04T20:20:00Z</dcterms:modified>
</cp:coreProperties>
</file>